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3DE9" w:rsidRPr="00103F5F" w:rsidRDefault="00963DE9" w:rsidP="00963DE9">
      <w:pPr>
        <w:spacing w:before="240" w:after="0"/>
        <w:jc w:val="center"/>
        <w:rPr>
          <w:rFonts w:ascii="David" w:hAnsi="David" w:cs="David"/>
          <w:b/>
          <w:bCs/>
          <w:sz w:val="24"/>
          <w:szCs w:val="24"/>
          <w:rtl/>
        </w:rPr>
      </w:pPr>
      <w:bookmarkStart w:id="0" w:name="_Ref263083897"/>
      <w:r w:rsidRPr="00103F5F">
        <w:rPr>
          <w:rFonts w:ascii="David" w:hAnsi="David" w:cs="David"/>
          <w:b/>
          <w:bCs/>
          <w:noProof/>
          <w:sz w:val="24"/>
          <w:szCs w:val="24"/>
          <w:rtl/>
        </w:rPr>
        <w:drawing>
          <wp:anchor distT="0" distB="0" distL="114300" distR="114300" simplePos="0" relativeHeight="251658240" behindDoc="0" locked="0" layoutInCell="1" allowOverlap="1" wp14:anchorId="1B01E42D" wp14:editId="329B6213">
            <wp:simplePos x="0" y="0"/>
            <wp:positionH relativeFrom="column">
              <wp:posOffset>1219200</wp:posOffset>
            </wp:positionH>
            <wp:positionV relativeFrom="paragraph">
              <wp:posOffset>-495185</wp:posOffset>
            </wp:positionV>
            <wp:extent cx="2899831" cy="795655"/>
            <wp:effectExtent l="0" t="0" r="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משרד החדשנות המדע והטכנולוגיה-01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99831" cy="7956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F61FC" w:rsidRPr="006F61FC" w:rsidRDefault="00B107B7" w:rsidP="00301FB4">
      <w:pPr>
        <w:spacing w:before="240" w:after="0"/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4C4524">
        <w:rPr>
          <w:rFonts w:asciiTheme="minorBidi" w:hAnsiTheme="minorBidi"/>
          <w:b/>
          <w:bCs/>
          <w:sz w:val="24"/>
          <w:szCs w:val="24"/>
          <w:u w:val="single"/>
          <w:rtl/>
        </w:rPr>
        <w:t xml:space="preserve">מכרז פומבי מס' </w:t>
      </w:r>
      <w:r w:rsidR="006F61FC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1</w:t>
      </w:r>
      <w:r w:rsidR="00E7113A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4</w:t>
      </w:r>
      <w:r w:rsidR="004C4524" w:rsidRPr="004C4524">
        <w:rPr>
          <w:rFonts w:asciiTheme="minorBidi" w:hAnsiTheme="minorBidi"/>
          <w:b/>
          <w:bCs/>
          <w:sz w:val="24"/>
          <w:szCs w:val="24"/>
          <w:u w:val="single"/>
          <w:rtl/>
        </w:rPr>
        <w:t>/</w:t>
      </w:r>
      <w:r w:rsidR="00136DDB" w:rsidRPr="004C4524">
        <w:rPr>
          <w:rFonts w:asciiTheme="minorBidi" w:hAnsiTheme="minorBidi"/>
          <w:b/>
          <w:bCs/>
          <w:sz w:val="24"/>
          <w:szCs w:val="24"/>
          <w:u w:val="single"/>
          <w:rtl/>
        </w:rPr>
        <w:t>202</w:t>
      </w:r>
      <w:r w:rsidR="00136DD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3</w:t>
      </w:r>
      <w:r w:rsidR="00136DDB" w:rsidRPr="004C4524">
        <w:rPr>
          <w:rFonts w:asciiTheme="minorBidi" w:hAnsiTheme="minorBidi"/>
          <w:b/>
          <w:bCs/>
          <w:sz w:val="24"/>
          <w:szCs w:val="24"/>
          <w:u w:val="single"/>
          <w:rtl/>
        </w:rPr>
        <w:t xml:space="preserve"> </w:t>
      </w:r>
      <w:r w:rsidR="00136DDB" w:rsidRPr="004C4524">
        <w:rPr>
          <w:rFonts w:asciiTheme="minorBidi" w:hAnsiTheme="minorBidi"/>
          <w:b/>
          <w:bCs/>
          <w:sz w:val="24"/>
          <w:szCs w:val="24"/>
          <w:u w:val="single"/>
        </w:rPr>
        <w:fldChar w:fldCharType="begin"/>
      </w:r>
      <w:r w:rsidR="00136DDB" w:rsidRPr="004C4524">
        <w:rPr>
          <w:rFonts w:asciiTheme="minorBidi" w:hAnsiTheme="minorBidi"/>
          <w:b/>
          <w:bCs/>
          <w:sz w:val="24"/>
          <w:szCs w:val="24"/>
          <w:u w:val="single"/>
        </w:rPr>
        <w:instrText xml:space="preserve"> REF </w:instrText>
      </w:r>
      <w:r w:rsidR="00136DDB" w:rsidRPr="004C4524">
        <w:rPr>
          <w:rFonts w:asciiTheme="minorBidi" w:hAnsiTheme="minorBidi"/>
          <w:b/>
          <w:bCs/>
          <w:sz w:val="24"/>
          <w:szCs w:val="24"/>
          <w:u w:val="single"/>
          <w:rtl/>
        </w:rPr>
        <w:instrText>מס_מכרז</w:instrText>
      </w:r>
      <w:r w:rsidR="00136DDB" w:rsidRPr="004C4524">
        <w:rPr>
          <w:rFonts w:asciiTheme="minorBidi" w:hAnsiTheme="minorBidi"/>
          <w:b/>
          <w:bCs/>
          <w:sz w:val="24"/>
          <w:szCs w:val="24"/>
          <w:u w:val="single"/>
        </w:rPr>
        <w:instrText xml:space="preserve"> \h  \* MERGEFORMAT </w:instrText>
      </w:r>
      <w:r w:rsidR="00136DDB" w:rsidRPr="004C4524">
        <w:rPr>
          <w:rFonts w:asciiTheme="minorBidi" w:hAnsiTheme="minorBidi"/>
          <w:b/>
          <w:bCs/>
          <w:sz w:val="24"/>
          <w:szCs w:val="24"/>
          <w:u w:val="single"/>
        </w:rPr>
      </w:r>
      <w:r w:rsidR="00136DDB" w:rsidRPr="004C4524">
        <w:rPr>
          <w:rFonts w:asciiTheme="minorBidi" w:hAnsiTheme="minorBidi"/>
          <w:b/>
          <w:bCs/>
          <w:sz w:val="24"/>
          <w:szCs w:val="24"/>
          <w:u w:val="single"/>
        </w:rPr>
        <w:fldChar w:fldCharType="end"/>
      </w:r>
      <w:r w:rsidR="006F61FC" w:rsidRPr="006F61FC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להפעלת שירותי ימי שיא חינוכיים בתחומי ההנדסה והטכנולוגיה לתכניות אגף בכיר מדע וקהילה</w:t>
      </w:r>
    </w:p>
    <w:p w:rsidR="00BA2A1A" w:rsidRDefault="00F70422" w:rsidP="006F61FC">
      <w:pPr>
        <w:spacing w:before="240" w:after="0"/>
        <w:jc w:val="both"/>
        <w:rPr>
          <w:rFonts w:ascii="David" w:hAnsi="David" w:cs="David"/>
          <w:sz w:val="24"/>
          <w:szCs w:val="24"/>
          <w:rtl/>
        </w:rPr>
      </w:pPr>
      <w:r w:rsidRPr="00103F5F">
        <w:rPr>
          <w:rFonts w:ascii="David" w:hAnsi="David" w:cs="David"/>
          <w:sz w:val="24"/>
          <w:szCs w:val="24"/>
          <w:rtl/>
        </w:rPr>
        <w:t xml:space="preserve">ועדת המכרזים של </w:t>
      </w:r>
      <w:r w:rsidR="00436D68" w:rsidRPr="00103F5F">
        <w:rPr>
          <w:rFonts w:ascii="David" w:hAnsi="David" w:cs="David"/>
          <w:sz w:val="24"/>
          <w:szCs w:val="24"/>
          <w:rtl/>
        </w:rPr>
        <w:t>משרד החדשנות, המדע והטכנולוגיה</w:t>
      </w:r>
      <w:r w:rsidR="00DD07DC" w:rsidRPr="00103F5F">
        <w:rPr>
          <w:rFonts w:ascii="David" w:hAnsi="David" w:cs="David"/>
          <w:sz w:val="24"/>
          <w:szCs w:val="24"/>
          <w:rtl/>
        </w:rPr>
        <w:t xml:space="preserve"> </w:t>
      </w:r>
      <w:r w:rsidRPr="00103F5F">
        <w:rPr>
          <w:rFonts w:ascii="David" w:hAnsi="David" w:cs="David"/>
          <w:sz w:val="24"/>
          <w:szCs w:val="24"/>
          <w:rtl/>
        </w:rPr>
        <w:t xml:space="preserve">(להלן – </w:t>
      </w:r>
      <w:r w:rsidRPr="006F61FC">
        <w:rPr>
          <w:rFonts w:ascii="David" w:hAnsi="David" w:cs="David"/>
          <w:sz w:val="24"/>
          <w:szCs w:val="24"/>
          <w:rtl/>
        </w:rPr>
        <w:t>המשרד</w:t>
      </w:r>
      <w:r w:rsidRPr="00103F5F">
        <w:rPr>
          <w:rFonts w:ascii="David" w:hAnsi="David" w:cs="David"/>
          <w:sz w:val="24"/>
          <w:szCs w:val="24"/>
          <w:rtl/>
        </w:rPr>
        <w:t xml:space="preserve">) פונה לציבור בבקשה לקבלת הצעות </w:t>
      </w:r>
      <w:r w:rsidR="006F61FC" w:rsidRPr="006F61FC">
        <w:rPr>
          <w:rFonts w:ascii="David" w:hAnsi="David" w:cs="David" w:hint="cs"/>
          <w:sz w:val="24"/>
          <w:szCs w:val="24"/>
          <w:rtl/>
        </w:rPr>
        <w:t>להפעלת שירותי ימי שיא חינוכיים בתחומי ההנדסה והטכנולוגיה לתכניות אגף בכיר מדע וקהילה</w:t>
      </w:r>
      <w:r w:rsidR="006F61FC">
        <w:rPr>
          <w:rFonts w:ascii="David" w:hAnsi="David" w:cs="David" w:hint="cs"/>
          <w:sz w:val="24"/>
          <w:szCs w:val="24"/>
          <w:rtl/>
        </w:rPr>
        <w:t xml:space="preserve"> </w:t>
      </w:r>
      <w:r w:rsidR="004C4274">
        <w:rPr>
          <w:rFonts w:ascii="David" w:hAnsi="David" w:cs="David" w:hint="cs"/>
          <w:sz w:val="24"/>
          <w:szCs w:val="24"/>
          <w:rtl/>
        </w:rPr>
        <w:t>וזאת בהתאם לתנאים, לדרישות ולהוראות המפורטות במסמכי המכרז.</w:t>
      </w:r>
    </w:p>
    <w:p w:rsidR="00BA2A1A" w:rsidRPr="00103F5F" w:rsidRDefault="00BA2A1A" w:rsidP="004C4274">
      <w:pPr>
        <w:spacing w:before="240" w:after="0"/>
        <w:ind w:left="-7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103F5F">
        <w:rPr>
          <w:rFonts w:ascii="David" w:hAnsi="David" w:cs="David"/>
          <w:b/>
          <w:bCs/>
          <w:sz w:val="24"/>
          <w:szCs w:val="24"/>
          <w:rtl/>
        </w:rPr>
        <w:t>מסמכי המכרז</w:t>
      </w:r>
      <w:r w:rsidR="005A0BCA" w:rsidRPr="00103F5F">
        <w:rPr>
          <w:rFonts w:ascii="David" w:hAnsi="David" w:cs="David"/>
          <w:b/>
          <w:bCs/>
          <w:sz w:val="24"/>
          <w:szCs w:val="24"/>
          <w:rtl/>
        </w:rPr>
        <w:t xml:space="preserve"> המלאים, </w:t>
      </w:r>
      <w:r w:rsidRPr="00103F5F">
        <w:rPr>
          <w:rFonts w:ascii="David" w:hAnsi="David" w:cs="David"/>
          <w:b/>
          <w:bCs/>
          <w:sz w:val="24"/>
          <w:szCs w:val="24"/>
          <w:rtl/>
        </w:rPr>
        <w:t>בנוסחם המחייב,</w:t>
      </w:r>
      <w:r w:rsidR="004C4274">
        <w:rPr>
          <w:rFonts w:ascii="David" w:hAnsi="David" w:cs="David" w:hint="cs"/>
          <w:b/>
          <w:bCs/>
          <w:sz w:val="24"/>
          <w:szCs w:val="24"/>
          <w:rtl/>
        </w:rPr>
        <w:t xml:space="preserve"> ובכלל זה תנאי הסף המלאים ואמות המידה להערכת ההצעות,</w:t>
      </w:r>
      <w:r w:rsidRPr="00103F5F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5A0BCA" w:rsidRPr="00103F5F">
        <w:rPr>
          <w:rFonts w:ascii="David" w:hAnsi="David" w:cs="David"/>
          <w:b/>
          <w:bCs/>
          <w:sz w:val="24"/>
          <w:szCs w:val="24"/>
          <w:rtl/>
        </w:rPr>
        <w:t>מפורסמים באתר המשרד</w:t>
      </w:r>
      <w:r w:rsidR="008D04F3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8D04F3" w:rsidRPr="00103F5F">
        <w:rPr>
          <w:rFonts w:ascii="David" w:hAnsi="David" w:cs="David"/>
          <w:b/>
          <w:bCs/>
          <w:sz w:val="24"/>
          <w:szCs w:val="24"/>
          <w:rtl/>
        </w:rPr>
        <w:t>בכתובת:</w:t>
      </w:r>
      <w:hyperlink r:id="rId7" w:history="1">
        <w:r w:rsidR="008D04F3" w:rsidRPr="00103F5F">
          <w:rPr>
            <w:rStyle w:val="Hyperlink"/>
            <w:rFonts w:ascii="David" w:hAnsi="David" w:cs="David"/>
            <w:b/>
            <w:bCs/>
            <w:sz w:val="24"/>
            <w:szCs w:val="24"/>
          </w:rPr>
          <w:t>http://www.most.gov.il</w:t>
        </w:r>
      </w:hyperlink>
      <w:r w:rsidRPr="00103F5F">
        <w:rPr>
          <w:rFonts w:ascii="David" w:hAnsi="David" w:cs="David"/>
          <w:b/>
          <w:bCs/>
          <w:sz w:val="24"/>
          <w:szCs w:val="24"/>
          <w:rtl/>
        </w:rPr>
        <w:t xml:space="preserve"> תחת הכותרת "פרסומים".</w:t>
      </w:r>
    </w:p>
    <w:p w:rsidR="004C4274" w:rsidRDefault="004C4274" w:rsidP="004C4274">
      <w:pPr>
        <w:spacing w:after="0"/>
        <w:ind w:left="-7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1A34C4" w:rsidRPr="00103F5F" w:rsidRDefault="001A34C4" w:rsidP="004C4274">
      <w:pPr>
        <w:spacing w:after="0"/>
        <w:ind w:left="-7"/>
        <w:jc w:val="both"/>
        <w:rPr>
          <w:rFonts w:ascii="David" w:hAnsi="David" w:cs="David"/>
          <w:sz w:val="24"/>
          <w:szCs w:val="24"/>
          <w:rtl/>
        </w:rPr>
      </w:pPr>
      <w:r w:rsidRPr="00103F5F">
        <w:rPr>
          <w:rFonts w:ascii="David" w:hAnsi="David" w:cs="David"/>
          <w:sz w:val="24"/>
          <w:szCs w:val="24"/>
          <w:rtl/>
        </w:rPr>
        <w:t xml:space="preserve">השירותים הנדרשים מהספק/ים הם </w:t>
      </w:r>
      <w:r w:rsidR="006F61FC">
        <w:rPr>
          <w:rFonts w:ascii="David" w:hAnsi="David" w:cs="David" w:hint="cs"/>
          <w:sz w:val="24"/>
          <w:szCs w:val="24"/>
          <w:rtl/>
        </w:rPr>
        <w:t>הפעלת</w:t>
      </w:r>
      <w:r w:rsidR="00301FB4">
        <w:rPr>
          <w:rFonts w:ascii="David" w:hAnsi="David" w:cs="David" w:hint="cs"/>
          <w:sz w:val="24"/>
          <w:szCs w:val="24"/>
          <w:rtl/>
        </w:rPr>
        <w:t xml:space="preserve"> ימי שיא</w:t>
      </w:r>
      <w:r w:rsidR="006F61FC">
        <w:rPr>
          <w:rFonts w:ascii="David" w:hAnsi="David" w:cs="David" w:hint="cs"/>
          <w:sz w:val="24"/>
          <w:szCs w:val="24"/>
          <w:rtl/>
        </w:rPr>
        <w:t xml:space="preserve"> </w:t>
      </w:r>
      <w:r w:rsidR="006F61FC" w:rsidRPr="006F61FC">
        <w:rPr>
          <w:rFonts w:ascii="David" w:hAnsi="David" w:cs="David" w:hint="cs"/>
          <w:sz w:val="24"/>
          <w:szCs w:val="24"/>
          <w:rtl/>
        </w:rPr>
        <w:t>חינוכיים בתחומי ההנדסה והטכנולוגיה לתכניות אגף בכיר מדע וקהילה</w:t>
      </w:r>
      <w:r w:rsidR="006F61FC">
        <w:rPr>
          <w:rFonts w:ascii="David" w:hAnsi="David" w:cs="David" w:hint="cs"/>
          <w:sz w:val="24"/>
          <w:szCs w:val="24"/>
          <w:rtl/>
        </w:rPr>
        <w:t>.</w:t>
      </w:r>
    </w:p>
    <w:p w:rsidR="007C7A3F" w:rsidRDefault="007C7A3F" w:rsidP="004C4274">
      <w:pPr>
        <w:pStyle w:val="a0"/>
        <w:tabs>
          <w:tab w:val="left" w:pos="1473"/>
        </w:tabs>
        <w:spacing w:before="240"/>
        <w:ind w:left="63"/>
        <w:rPr>
          <w:rFonts w:ascii="David" w:hAnsi="David"/>
          <w:rtl/>
        </w:rPr>
      </w:pPr>
      <w:bookmarkStart w:id="1" w:name="_Ref403573502"/>
      <w:bookmarkStart w:id="2" w:name="_Ref299617500"/>
      <w:bookmarkEnd w:id="0"/>
      <w:r>
        <w:rPr>
          <w:rtl/>
        </w:rPr>
        <w:t>השתתפות במכרז מותנית בעמידה בתנאים המוקדמים, המופיעים בתקנה 6 ל</w:t>
      </w:r>
      <w:hyperlink r:id="rId8" w:history="1">
        <w:r>
          <w:rPr>
            <w:rStyle w:val="Hyperlink"/>
            <w:rFonts w:hint="cs"/>
            <w:rtl/>
          </w:rPr>
          <w:t>תקנות חובת המכרזים, התשנ"ג-1993</w:t>
        </w:r>
      </w:hyperlink>
      <w:r>
        <w:rPr>
          <w:rFonts w:hint="cs"/>
          <w:rtl/>
        </w:rPr>
        <w:t>".</w:t>
      </w:r>
    </w:p>
    <w:p w:rsidR="004C4274" w:rsidRPr="00301FB4" w:rsidRDefault="004C4274" w:rsidP="00301FB4">
      <w:pPr>
        <w:pStyle w:val="30"/>
        <w:numPr>
          <w:ilvl w:val="0"/>
          <w:numId w:val="33"/>
        </w:numPr>
        <w:tabs>
          <w:tab w:val="left" w:pos="1473"/>
        </w:tabs>
        <w:rPr>
          <w:rtl/>
        </w:rPr>
      </w:pPr>
      <w:r w:rsidRPr="00301FB4">
        <w:rPr>
          <w:rFonts w:hint="cs"/>
          <w:rtl/>
        </w:rPr>
        <w:t>להלן תנאי הסף המקצועיים לשם הגשת הצעה במכרז</w:t>
      </w:r>
      <w:r w:rsidRPr="00301FB4">
        <w:rPr>
          <w:rtl/>
        </w:rPr>
        <w:t>:</w:t>
      </w:r>
    </w:p>
    <w:p w:rsidR="006F61FC" w:rsidRPr="006F61FC" w:rsidRDefault="006F61FC" w:rsidP="006F61FC">
      <w:pPr>
        <w:pStyle w:val="30"/>
        <w:numPr>
          <w:ilvl w:val="1"/>
          <w:numId w:val="33"/>
        </w:numPr>
        <w:ind w:left="880"/>
        <w:jc w:val="left"/>
        <w:rPr>
          <w:b w:val="0"/>
          <w:bCs w:val="0"/>
          <w:color w:val="000000"/>
          <w:sz w:val="24"/>
          <w:szCs w:val="24"/>
          <w:u w:val="none"/>
          <w:lang w:eastAsia="he-IL"/>
        </w:rPr>
      </w:pPr>
      <w:bookmarkStart w:id="3" w:name="_2jxsxqh" w:colFirst="0" w:colLast="0"/>
      <w:bookmarkStart w:id="4" w:name="_3j2qqm3" w:colFirst="0" w:colLast="0"/>
      <w:bookmarkStart w:id="5" w:name="_Ref103670083"/>
      <w:bookmarkStart w:id="6" w:name="_Ref416102936"/>
      <w:bookmarkStart w:id="7" w:name="_Ref421607530"/>
      <w:bookmarkStart w:id="8" w:name="_Ref447736846"/>
      <w:bookmarkStart w:id="9" w:name="_Hlk76294353"/>
      <w:bookmarkStart w:id="10" w:name="_Ref105082200"/>
      <w:bookmarkEnd w:id="1"/>
      <w:bookmarkEnd w:id="2"/>
      <w:bookmarkEnd w:id="3"/>
      <w:bookmarkEnd w:id="4"/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>נ</w:t>
      </w:r>
      <w:r w:rsidR="00301FB4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>יהל ארגוני</w:t>
      </w:r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 xml:space="preserve"> במהלך 5 השנים האחרונות 2 פרויקטים לפחות, כהגדרתם בסעיף </w:t>
      </w:r>
      <w:r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 xml:space="preserve"> </w:t>
      </w:r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>2.11</w:t>
      </w:r>
      <w:r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 xml:space="preserve"> במכרז</w:t>
      </w:r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>, לאוכלוסיית היעד בסל אליו הוא מתמודד.</w:t>
      </w:r>
      <w:bookmarkEnd w:id="5"/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 xml:space="preserve"> </w:t>
      </w:r>
      <w:bookmarkEnd w:id="6"/>
      <w:bookmarkEnd w:id="7"/>
    </w:p>
    <w:p w:rsidR="006F61FC" w:rsidRPr="006F61FC" w:rsidRDefault="006F61FC" w:rsidP="006F61FC">
      <w:pPr>
        <w:pStyle w:val="30"/>
        <w:numPr>
          <w:ilvl w:val="1"/>
          <w:numId w:val="33"/>
        </w:numPr>
        <w:ind w:left="880"/>
        <w:jc w:val="left"/>
        <w:rPr>
          <w:b w:val="0"/>
          <w:bCs w:val="0"/>
          <w:color w:val="000000"/>
          <w:sz w:val="24"/>
          <w:szCs w:val="24"/>
          <w:u w:val="none"/>
          <w:rtl/>
          <w:lang w:eastAsia="he-IL"/>
        </w:rPr>
      </w:pPr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 xml:space="preserve">ניהל פדגוגית במהלך 5 השנים האחרונות 2 פרויקטים לפחות, כהגדרתם בסעיף </w:t>
      </w:r>
      <w:r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 xml:space="preserve"> </w:t>
      </w:r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>2.11</w:t>
      </w:r>
      <w:r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 xml:space="preserve"> במכרז,</w:t>
      </w:r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 xml:space="preserve"> </w:t>
      </w:r>
      <w:bookmarkStart w:id="11" w:name="_Ref103670094"/>
      <w:bookmarkStart w:id="12" w:name="_Ref421451355"/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>לאוכלוסיית היעד בסל אליו הוא מתמודד.</w:t>
      </w:r>
      <w:bookmarkEnd w:id="11"/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 xml:space="preserve"> </w:t>
      </w:r>
      <w:bookmarkEnd w:id="12"/>
    </w:p>
    <w:p w:rsidR="00103F5F" w:rsidRPr="00103F5F" w:rsidRDefault="00103F5F" w:rsidP="00103F5F">
      <w:pPr>
        <w:pStyle w:val="30"/>
        <w:numPr>
          <w:ilvl w:val="0"/>
          <w:numId w:val="33"/>
        </w:numPr>
        <w:rPr>
          <w:sz w:val="24"/>
          <w:szCs w:val="24"/>
        </w:rPr>
      </w:pPr>
      <w:r w:rsidRPr="00103F5F">
        <w:rPr>
          <w:sz w:val="24"/>
          <w:szCs w:val="24"/>
          <w:rtl/>
        </w:rPr>
        <w:t>מנהל</w:t>
      </w:r>
      <w:r w:rsidR="009D2F57">
        <w:rPr>
          <w:rFonts w:hint="cs"/>
          <w:sz w:val="24"/>
          <w:szCs w:val="24"/>
          <w:rtl/>
        </w:rPr>
        <w:t>/ת</w:t>
      </w:r>
      <w:r w:rsidRPr="00103F5F">
        <w:rPr>
          <w:sz w:val="24"/>
          <w:szCs w:val="24"/>
          <w:rtl/>
        </w:rPr>
        <w:t xml:space="preserve"> </w:t>
      </w:r>
      <w:r w:rsidR="006F61FC" w:rsidRPr="00103F5F">
        <w:rPr>
          <w:rFonts w:hint="cs"/>
          <w:sz w:val="24"/>
          <w:szCs w:val="24"/>
          <w:rtl/>
        </w:rPr>
        <w:t>ה</w:t>
      </w:r>
      <w:r w:rsidR="006F61FC">
        <w:rPr>
          <w:rFonts w:hint="cs"/>
          <w:sz w:val="24"/>
          <w:szCs w:val="24"/>
          <w:rtl/>
        </w:rPr>
        <w:t>תכנית</w:t>
      </w:r>
      <w:r w:rsidRPr="00103F5F">
        <w:rPr>
          <w:sz w:val="24"/>
          <w:szCs w:val="24"/>
          <w:rtl/>
        </w:rPr>
        <w:t xml:space="preserve"> המוצע</w:t>
      </w:r>
      <w:r w:rsidRPr="00103F5F">
        <w:rPr>
          <w:sz w:val="24"/>
          <w:szCs w:val="24"/>
        </w:rPr>
        <w:t>:</w:t>
      </w:r>
      <w:bookmarkStart w:id="13" w:name="_1y810tw" w:colFirst="0" w:colLast="0"/>
      <w:bookmarkEnd w:id="13"/>
    </w:p>
    <w:p w:rsidR="006F61FC" w:rsidRPr="006F61FC" w:rsidRDefault="006F61FC" w:rsidP="00301FB4">
      <w:pPr>
        <w:pStyle w:val="30"/>
        <w:numPr>
          <w:ilvl w:val="1"/>
          <w:numId w:val="33"/>
        </w:numPr>
        <w:ind w:left="880"/>
        <w:jc w:val="left"/>
        <w:rPr>
          <w:b w:val="0"/>
          <w:bCs w:val="0"/>
          <w:color w:val="000000"/>
          <w:sz w:val="24"/>
          <w:szCs w:val="24"/>
          <w:u w:val="none"/>
          <w:rtl/>
          <w:lang w:eastAsia="he-IL"/>
        </w:rPr>
      </w:pPr>
      <w:bookmarkStart w:id="14" w:name="_4i7ojhp" w:colFirst="0" w:colLast="0"/>
      <w:bookmarkStart w:id="15" w:name="_2xcytpi" w:colFirst="0" w:colLast="0"/>
      <w:bookmarkStart w:id="16" w:name="_Ref416103278"/>
      <w:bookmarkStart w:id="17" w:name="_Ref99527975"/>
      <w:bookmarkStart w:id="18" w:name="_Ref421605985"/>
      <w:bookmarkEnd w:id="14"/>
      <w:bookmarkEnd w:id="15"/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>מנהל</w:t>
      </w:r>
      <w:r w:rsidR="009D2F57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>/</w:t>
      </w:r>
      <w:r w:rsidR="00301FB4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>ת</w:t>
      </w:r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 xml:space="preserve"> התכנית ניהל</w:t>
      </w:r>
      <w:r w:rsidR="009D2F57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>/ה</w:t>
      </w:r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 xml:space="preserve"> ארגונית במהלך 5 השנים האחרונות 2 פרויקטים, כהגדרתם בסעיף </w:t>
      </w:r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fldChar w:fldCharType="begin"/>
      </w:r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instrText xml:space="preserve"> </w:instrText>
      </w:r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lang w:eastAsia="he-IL"/>
        </w:rPr>
        <w:instrText>REF</w:instrText>
      </w:r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instrText xml:space="preserve"> _</w:instrText>
      </w:r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lang w:eastAsia="he-IL"/>
        </w:rPr>
        <w:instrText>Ref99537574 \n</w:instrText>
      </w:r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instrText xml:space="preserve">  \* </w:instrText>
      </w:r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lang w:eastAsia="he-IL"/>
        </w:rPr>
        <w:instrText>MERGEFORMAT</w:instrText>
      </w:r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instrText xml:space="preserve"> </w:instrText>
      </w:r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fldChar w:fldCharType="separate"/>
      </w:r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>2.11</w:t>
      </w:r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fldChar w:fldCharType="end"/>
      </w:r>
      <w:bookmarkEnd w:id="16"/>
      <w:r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 xml:space="preserve"> במכרז</w:t>
      </w:r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>, לאוכלוסיית היעד בסל אליו מתמודד המציע.</w:t>
      </w:r>
      <w:bookmarkEnd w:id="17"/>
      <w:bookmarkEnd w:id="18"/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 xml:space="preserve"> </w:t>
      </w:r>
    </w:p>
    <w:p w:rsidR="00103F5F" w:rsidRPr="006F61FC" w:rsidRDefault="00103F5F" w:rsidP="00103F5F">
      <w:pPr>
        <w:pStyle w:val="30"/>
        <w:numPr>
          <w:ilvl w:val="0"/>
          <w:numId w:val="33"/>
        </w:numPr>
        <w:rPr>
          <w:sz w:val="24"/>
          <w:szCs w:val="24"/>
        </w:rPr>
      </w:pPr>
      <w:r w:rsidRPr="00103F5F">
        <w:rPr>
          <w:sz w:val="24"/>
          <w:szCs w:val="24"/>
          <w:rtl/>
        </w:rPr>
        <w:t>מנהל</w:t>
      </w:r>
      <w:r w:rsidR="00301FB4">
        <w:rPr>
          <w:rFonts w:hint="cs"/>
          <w:sz w:val="24"/>
          <w:szCs w:val="24"/>
          <w:rtl/>
        </w:rPr>
        <w:t>/ת</w:t>
      </w:r>
      <w:r w:rsidRPr="00103F5F">
        <w:rPr>
          <w:sz w:val="24"/>
          <w:szCs w:val="24"/>
          <w:rtl/>
        </w:rPr>
        <w:t xml:space="preserve"> </w:t>
      </w:r>
      <w:bookmarkStart w:id="19" w:name="כינוי_איש_צוות_2"/>
      <w:r w:rsidR="006F61FC" w:rsidRPr="006F61FC">
        <w:rPr>
          <w:rFonts w:hint="cs"/>
          <w:sz w:val="24"/>
          <w:szCs w:val="24"/>
          <w:rtl/>
        </w:rPr>
        <w:t xml:space="preserve">פיתוח </w:t>
      </w:r>
      <w:r w:rsidR="00301FB4">
        <w:rPr>
          <w:rFonts w:hint="cs"/>
          <w:sz w:val="24"/>
          <w:szCs w:val="24"/>
          <w:rtl/>
        </w:rPr>
        <w:t>ה</w:t>
      </w:r>
      <w:r w:rsidR="006F61FC" w:rsidRPr="006F61FC">
        <w:rPr>
          <w:rFonts w:hint="cs"/>
          <w:sz w:val="24"/>
          <w:szCs w:val="24"/>
          <w:rtl/>
        </w:rPr>
        <w:t>הדרכה</w:t>
      </w:r>
      <w:bookmarkEnd w:id="19"/>
      <w:r w:rsidRPr="00103F5F">
        <w:rPr>
          <w:sz w:val="24"/>
          <w:szCs w:val="24"/>
          <w:rtl/>
        </w:rPr>
        <w:t xml:space="preserve"> המוצע</w:t>
      </w:r>
      <w:r w:rsidRPr="00103F5F">
        <w:rPr>
          <w:sz w:val="24"/>
          <w:szCs w:val="24"/>
        </w:rPr>
        <w:t>:</w:t>
      </w:r>
    </w:p>
    <w:p w:rsidR="006F61FC" w:rsidRPr="006F61FC" w:rsidRDefault="009D2F57" w:rsidP="009D2F57">
      <w:pPr>
        <w:pStyle w:val="30"/>
        <w:numPr>
          <w:ilvl w:val="1"/>
          <w:numId w:val="33"/>
        </w:numPr>
        <w:ind w:left="880"/>
        <w:jc w:val="left"/>
        <w:rPr>
          <w:b w:val="0"/>
          <w:bCs w:val="0"/>
          <w:color w:val="000000"/>
          <w:sz w:val="24"/>
          <w:szCs w:val="24"/>
          <w:u w:val="none"/>
          <w:lang w:eastAsia="he-IL"/>
        </w:rPr>
      </w:pPr>
      <w:bookmarkStart w:id="20" w:name="_Ref99528078"/>
      <w:bookmarkStart w:id="21" w:name="_Ref103511584"/>
      <w:bookmarkStart w:id="22" w:name="_Ref104707782"/>
      <w:bookmarkEnd w:id="8"/>
      <w:bookmarkEnd w:id="9"/>
      <w:bookmarkEnd w:id="10"/>
      <w:r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 xml:space="preserve">על </w:t>
      </w:r>
      <w:r w:rsidR="006F61FC"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>מנהל</w:t>
      </w:r>
      <w:r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>/ת</w:t>
      </w:r>
      <w:r w:rsidR="006F61FC"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 xml:space="preserve"> פיתוח ההדרכה </w:t>
      </w:r>
      <w:r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 xml:space="preserve">לעמוד </w:t>
      </w:r>
      <w:r w:rsidR="006F61FC"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>בלפחות אחת משתי הדרישות הבאות:</w:t>
      </w:r>
    </w:p>
    <w:p w:rsidR="006F61FC" w:rsidRPr="006F61FC" w:rsidRDefault="006F61FC" w:rsidP="006F61FC">
      <w:pPr>
        <w:pStyle w:val="30"/>
        <w:numPr>
          <w:ilvl w:val="2"/>
          <w:numId w:val="46"/>
        </w:numPr>
        <w:ind w:left="1600"/>
        <w:jc w:val="left"/>
        <w:rPr>
          <w:b w:val="0"/>
          <w:bCs w:val="0"/>
          <w:color w:val="000000"/>
          <w:sz w:val="24"/>
          <w:szCs w:val="24"/>
          <w:u w:val="none"/>
          <w:lang w:eastAsia="he-IL"/>
        </w:rPr>
      </w:pPr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>בעל</w:t>
      </w:r>
      <w:r w:rsidR="009D2F57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>/ת</w:t>
      </w:r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 xml:space="preserve"> תואר אקדמי בחינוך או בפסיכולוגיה או בעבודה סוציאלית או במדעי הלמידה וההוראה ממוסד אקדמי מוכר על ידי המועצה להשכלה גבוהה</w:t>
      </w:r>
      <w:bookmarkEnd w:id="20"/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>, או ממוסד מוכר להשכלה גבוהה בחו"ל, אשר אושר על ידי האגף להערכת תארים אקדמיים במשרד החינוך;</w:t>
      </w:r>
    </w:p>
    <w:bookmarkEnd w:id="21"/>
    <w:p w:rsidR="006F61FC" w:rsidRPr="006F61FC" w:rsidRDefault="006F61FC" w:rsidP="006F61FC">
      <w:pPr>
        <w:pStyle w:val="30"/>
        <w:numPr>
          <w:ilvl w:val="2"/>
          <w:numId w:val="46"/>
        </w:numPr>
        <w:ind w:left="1600"/>
        <w:jc w:val="left"/>
        <w:rPr>
          <w:b w:val="0"/>
          <w:bCs w:val="0"/>
          <w:color w:val="000000"/>
          <w:sz w:val="24"/>
          <w:szCs w:val="24"/>
          <w:u w:val="none"/>
          <w:lang w:eastAsia="he-IL"/>
        </w:rPr>
      </w:pPr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>בעל</w:t>
      </w:r>
      <w:r w:rsidR="009D2F57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>/ת</w:t>
      </w:r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 xml:space="preserve"> תואר אקדמי ממוסד אקדמי מוכר על ידי המועצה להשכלה גבוהה, או ממוסד מוכר להשכלה גבוהה בחו"ל, אשר אושר על ידי האגף להערכת תארים אקדמיים במשרד החינוך, ובנוסף בעל</w:t>
      </w:r>
      <w:r w:rsidR="009D2F57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>/ת</w:t>
      </w:r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 xml:space="preserve"> תעודת הוראה, ובוגר</w:t>
      </w:r>
      <w:r w:rsidR="009D2F57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>/ת</w:t>
      </w:r>
      <w:r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 xml:space="preserve"> קורס פיתוח למידה בהיקף של לפחות 100 שעות.</w:t>
      </w:r>
      <w:bookmarkEnd w:id="22"/>
    </w:p>
    <w:p w:rsidR="006F61FC" w:rsidRPr="006F61FC" w:rsidRDefault="00301FB4" w:rsidP="009D2F57">
      <w:pPr>
        <w:pStyle w:val="30"/>
        <w:numPr>
          <w:ilvl w:val="1"/>
          <w:numId w:val="33"/>
        </w:numPr>
        <w:ind w:left="880"/>
        <w:jc w:val="left"/>
        <w:rPr>
          <w:b w:val="0"/>
          <w:bCs w:val="0"/>
          <w:color w:val="000000"/>
          <w:sz w:val="24"/>
          <w:szCs w:val="24"/>
          <w:u w:val="none"/>
          <w:lang w:eastAsia="he-IL"/>
        </w:rPr>
      </w:pPr>
      <w:bookmarkStart w:id="23" w:name="_Ref103511622"/>
      <w:bookmarkStart w:id="24" w:name="_Ref99527988"/>
      <w:r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>ניסיון בניהול פדגוגי</w:t>
      </w:r>
      <w:r w:rsidR="006F61FC" w:rsidRPr="006F61FC">
        <w:rPr>
          <w:rFonts w:hint="cs"/>
          <w:b w:val="0"/>
          <w:bCs w:val="0"/>
          <w:color w:val="000000"/>
          <w:sz w:val="24"/>
          <w:szCs w:val="24"/>
          <w:u w:val="none"/>
          <w:rtl/>
          <w:lang w:eastAsia="he-IL"/>
        </w:rPr>
        <w:t xml:space="preserve"> במהלך 5 השנים האחרונות 2 פרויקטים, כהגדרתם בסעיף 2.11, לאוכלוסיית היעד בסל אליו מתמודד המציע.</w:t>
      </w:r>
      <w:bookmarkEnd w:id="23"/>
    </w:p>
    <w:bookmarkEnd w:id="24"/>
    <w:p w:rsidR="00963DE9" w:rsidRPr="00103F5F" w:rsidRDefault="00963DE9" w:rsidP="00963DE9">
      <w:pPr>
        <w:spacing w:after="0"/>
        <w:ind w:left="-7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F176F0" w:rsidRPr="00103F5F" w:rsidRDefault="00F176F0" w:rsidP="004C4274">
      <w:pPr>
        <w:widowControl w:val="0"/>
        <w:autoSpaceDE w:val="0"/>
        <w:autoSpaceDN w:val="0"/>
        <w:adjustRightInd w:val="0"/>
        <w:jc w:val="both"/>
        <w:rPr>
          <w:rFonts w:ascii="David" w:hAnsi="David" w:cs="David"/>
          <w:sz w:val="24"/>
          <w:szCs w:val="24"/>
        </w:rPr>
      </w:pPr>
      <w:r w:rsidRPr="00103F5F">
        <w:rPr>
          <w:rFonts w:ascii="David" w:hAnsi="David" w:cs="David"/>
          <w:sz w:val="24"/>
          <w:szCs w:val="24"/>
          <w:rtl/>
        </w:rPr>
        <w:t xml:space="preserve">ההתקשרות </w:t>
      </w:r>
      <w:r w:rsidR="004C4274">
        <w:rPr>
          <w:rFonts w:ascii="David" w:hAnsi="David" w:cs="David" w:hint="cs"/>
          <w:sz w:val="24"/>
          <w:szCs w:val="24"/>
          <w:rtl/>
        </w:rPr>
        <w:t>ת</w:t>
      </w:r>
      <w:r w:rsidRPr="00103F5F">
        <w:rPr>
          <w:rFonts w:ascii="David" w:hAnsi="David" w:cs="David"/>
          <w:sz w:val="24"/>
          <w:szCs w:val="24"/>
          <w:rtl/>
        </w:rPr>
        <w:t xml:space="preserve">היה לתקופה של שנה עם </w:t>
      </w:r>
      <w:r w:rsidR="004C4274" w:rsidRPr="00103F5F">
        <w:rPr>
          <w:rFonts w:ascii="David" w:hAnsi="David" w:cs="David"/>
          <w:sz w:val="24"/>
          <w:szCs w:val="24"/>
          <w:rtl/>
        </w:rPr>
        <w:t>אופצי</w:t>
      </w:r>
      <w:r w:rsidR="004C4274">
        <w:rPr>
          <w:rFonts w:ascii="David" w:hAnsi="David" w:cs="David" w:hint="cs"/>
          <w:sz w:val="24"/>
          <w:szCs w:val="24"/>
          <w:rtl/>
        </w:rPr>
        <w:t>ות</w:t>
      </w:r>
      <w:r w:rsidR="004C4274" w:rsidRPr="00103F5F">
        <w:rPr>
          <w:rFonts w:ascii="David" w:hAnsi="David" w:cs="David"/>
          <w:sz w:val="24"/>
          <w:szCs w:val="24"/>
          <w:rtl/>
        </w:rPr>
        <w:t xml:space="preserve"> </w:t>
      </w:r>
      <w:r w:rsidRPr="00103F5F">
        <w:rPr>
          <w:rFonts w:ascii="David" w:hAnsi="David" w:cs="David"/>
          <w:sz w:val="24"/>
          <w:szCs w:val="24"/>
          <w:rtl/>
        </w:rPr>
        <w:t>להארכ</w:t>
      </w:r>
      <w:r w:rsidR="004C4274">
        <w:rPr>
          <w:rFonts w:ascii="David" w:hAnsi="David" w:cs="David" w:hint="cs"/>
          <w:sz w:val="24"/>
          <w:szCs w:val="24"/>
          <w:rtl/>
        </w:rPr>
        <w:t>ה</w:t>
      </w:r>
      <w:r w:rsidRPr="00103F5F">
        <w:rPr>
          <w:rFonts w:ascii="David" w:hAnsi="David" w:cs="David"/>
          <w:sz w:val="24"/>
          <w:szCs w:val="24"/>
          <w:rtl/>
        </w:rPr>
        <w:t xml:space="preserve"> לארבע תקופות נוספות בנות שנה כל אחת. </w:t>
      </w:r>
    </w:p>
    <w:p w:rsidR="00301FB4" w:rsidRDefault="00436D68" w:rsidP="00301FB4">
      <w:pPr>
        <w:spacing w:after="0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DC1FE8">
        <w:rPr>
          <w:rFonts w:ascii="David" w:hAnsi="David" w:cs="David"/>
          <w:b/>
          <w:bCs/>
          <w:sz w:val="24"/>
          <w:szCs w:val="24"/>
          <w:rtl/>
        </w:rPr>
        <w:t>ה</w:t>
      </w:r>
      <w:r w:rsidR="00362834" w:rsidRPr="00DC1FE8">
        <w:rPr>
          <w:rFonts w:ascii="David" w:hAnsi="David" w:cs="David"/>
          <w:b/>
          <w:bCs/>
          <w:sz w:val="24"/>
          <w:szCs w:val="24"/>
          <w:rtl/>
        </w:rPr>
        <w:t>תאריך אחרון להגשת ההצעות הוא</w:t>
      </w:r>
      <w:r w:rsidR="00963DE9" w:rsidRPr="00DC1FE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bookmarkStart w:id="25" w:name="_Hlk141472481"/>
    </w:p>
    <w:p w:rsidR="00963DE9" w:rsidRPr="00DC1FE8" w:rsidRDefault="00963DE9" w:rsidP="00301FB4">
      <w:pPr>
        <w:spacing w:after="0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DC1FE8">
        <w:rPr>
          <w:rFonts w:ascii="David" w:hAnsi="David" w:cs="David"/>
          <w:b/>
          <w:bCs/>
          <w:sz w:val="24"/>
          <w:szCs w:val="24"/>
          <w:rtl/>
        </w:rPr>
        <w:t xml:space="preserve">יום </w:t>
      </w:r>
      <w:r w:rsidR="00301FB4">
        <w:rPr>
          <w:rFonts w:ascii="David" w:hAnsi="David" w:cs="David" w:hint="cs"/>
          <w:b/>
          <w:bCs/>
          <w:sz w:val="24"/>
          <w:szCs w:val="24"/>
          <w:rtl/>
        </w:rPr>
        <w:t>ראשון</w:t>
      </w:r>
      <w:r w:rsidRPr="00DC1FE8">
        <w:rPr>
          <w:rFonts w:ascii="David" w:hAnsi="David" w:cs="David"/>
          <w:b/>
          <w:bCs/>
          <w:sz w:val="24"/>
          <w:szCs w:val="24"/>
          <w:rtl/>
        </w:rPr>
        <w:t xml:space="preserve">, </w:t>
      </w:r>
      <w:r w:rsidR="00D457BC">
        <w:rPr>
          <w:rFonts w:ascii="David" w:hAnsi="David" w:cs="David" w:hint="cs"/>
          <w:b/>
          <w:bCs/>
          <w:sz w:val="24"/>
          <w:szCs w:val="24"/>
          <w:rtl/>
        </w:rPr>
        <w:t>כ"ד באלול</w:t>
      </w:r>
      <w:r w:rsidR="00DC1FE8" w:rsidRPr="00DC1FE8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DC1FE8">
        <w:rPr>
          <w:rFonts w:ascii="David" w:hAnsi="David" w:cs="David"/>
          <w:b/>
          <w:bCs/>
          <w:sz w:val="24"/>
          <w:szCs w:val="24"/>
          <w:rtl/>
        </w:rPr>
        <w:t>ה׳תשפ״ג</w:t>
      </w:r>
      <w:r w:rsidR="00362834" w:rsidRPr="00DC1FE8">
        <w:rPr>
          <w:rFonts w:ascii="David" w:hAnsi="David" w:cs="David"/>
          <w:b/>
          <w:bCs/>
          <w:sz w:val="24"/>
          <w:szCs w:val="24"/>
          <w:rtl/>
        </w:rPr>
        <w:t>,</w:t>
      </w:r>
      <w:r w:rsidR="00C866A6" w:rsidRPr="00DC1FE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B96C23">
        <w:rPr>
          <w:rFonts w:ascii="David" w:hAnsi="David" w:cs="David" w:hint="cs"/>
          <w:b/>
          <w:bCs/>
          <w:sz w:val="24"/>
          <w:szCs w:val="24"/>
          <w:rtl/>
        </w:rPr>
        <w:t>10</w:t>
      </w:r>
      <w:r w:rsidR="00136DDB" w:rsidRPr="00DC1FE8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B96C23">
        <w:rPr>
          <w:rFonts w:ascii="David" w:hAnsi="David" w:cs="David" w:hint="cs"/>
          <w:b/>
          <w:bCs/>
          <w:sz w:val="24"/>
          <w:szCs w:val="24"/>
          <w:rtl/>
        </w:rPr>
        <w:t>בספטמבר</w:t>
      </w:r>
      <w:r w:rsidR="00136DDB" w:rsidRPr="00DC1FE8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136DDB" w:rsidRPr="00DC1FE8">
        <w:rPr>
          <w:rFonts w:ascii="David" w:hAnsi="David" w:cs="David"/>
          <w:b/>
          <w:bCs/>
          <w:sz w:val="24"/>
          <w:szCs w:val="24"/>
          <w:rtl/>
        </w:rPr>
        <w:t>202</w:t>
      </w:r>
      <w:r w:rsidR="00136DDB">
        <w:rPr>
          <w:rFonts w:ascii="David" w:hAnsi="David" w:cs="David" w:hint="cs"/>
          <w:b/>
          <w:bCs/>
          <w:sz w:val="24"/>
          <w:szCs w:val="24"/>
          <w:rtl/>
        </w:rPr>
        <w:t>3</w:t>
      </w:r>
      <w:r w:rsidR="00136DDB" w:rsidRPr="00DC1FE8">
        <w:rPr>
          <w:rFonts w:ascii="David" w:hAnsi="David" w:cs="David"/>
          <w:b/>
          <w:bCs/>
          <w:sz w:val="24"/>
          <w:szCs w:val="24"/>
          <w:rtl/>
        </w:rPr>
        <w:t xml:space="preserve">  </w:t>
      </w:r>
      <w:r w:rsidR="00362834" w:rsidRPr="00DC1FE8">
        <w:rPr>
          <w:rFonts w:ascii="David" w:hAnsi="David" w:cs="David"/>
          <w:b/>
          <w:bCs/>
          <w:sz w:val="24"/>
          <w:szCs w:val="24"/>
          <w:rtl/>
        </w:rPr>
        <w:t>עד השעה 12:00</w:t>
      </w:r>
      <w:bookmarkEnd w:id="25"/>
      <w:r w:rsidR="00362834" w:rsidRPr="00DC1FE8">
        <w:rPr>
          <w:rFonts w:ascii="David" w:hAnsi="David" w:cs="David"/>
          <w:b/>
          <w:bCs/>
          <w:sz w:val="24"/>
          <w:szCs w:val="24"/>
          <w:rtl/>
        </w:rPr>
        <w:t>.</w:t>
      </w:r>
    </w:p>
    <w:p w:rsidR="007C7A3F" w:rsidRDefault="007C7A3F" w:rsidP="00963DE9">
      <w:pPr>
        <w:spacing w:after="0"/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:rsidR="007C7A3F" w:rsidRPr="007530D8" w:rsidRDefault="007C7A3F" w:rsidP="005504B7">
      <w:pPr>
        <w:overflowPunct w:val="0"/>
        <w:autoSpaceDE w:val="0"/>
        <w:autoSpaceDN w:val="0"/>
        <w:adjustRightInd w:val="0"/>
        <w:spacing w:after="0"/>
        <w:jc w:val="center"/>
        <w:textAlignment w:val="baseline"/>
        <w:rPr>
          <w:rFonts w:ascii="David" w:hAnsi="David" w:cs="David"/>
          <w:sz w:val="24"/>
          <w:szCs w:val="24"/>
        </w:rPr>
      </w:pPr>
      <w:r w:rsidRPr="007530D8">
        <w:rPr>
          <w:rFonts w:ascii="David" w:hAnsi="David" w:cs="David"/>
          <w:b/>
          <w:bCs/>
          <w:sz w:val="24"/>
          <w:szCs w:val="24"/>
          <w:rtl/>
        </w:rPr>
        <w:t>הגשת ההצעות למכרז תבוצע באופן מקוון, באמצעות מערכת הגשת ההצעות</w:t>
      </w:r>
      <w:bookmarkStart w:id="26" w:name="_Ref295817106"/>
      <w:r w:rsidRPr="007530D8">
        <w:rPr>
          <w:rFonts w:ascii="David" w:hAnsi="David" w:cs="David"/>
          <w:sz w:val="24"/>
          <w:szCs w:val="24"/>
          <w:rtl/>
        </w:rPr>
        <w:t>.</w:t>
      </w:r>
    </w:p>
    <w:bookmarkEnd w:id="26"/>
    <w:p w:rsidR="007C7A3F" w:rsidRDefault="007C7A3F" w:rsidP="007C7A3F">
      <w:pPr>
        <w:pStyle w:val="a0"/>
        <w:spacing w:before="200"/>
        <w:ind w:left="-23"/>
        <w:rPr>
          <w:rFonts w:ascii="David" w:hAnsi="David"/>
          <w:rtl/>
        </w:rPr>
      </w:pPr>
      <w:r w:rsidRPr="00F541E8">
        <w:rPr>
          <w:rFonts w:ascii="David" w:hAnsi="David" w:hint="cs"/>
          <w:rtl/>
        </w:rPr>
        <w:lastRenderedPageBreak/>
        <w:t>קישור למערכת לצורך הגשת הצעות במכרז יפורסם בעמוד פרסום המכרז באתר מינהל הרכש הממשלתי</w:t>
      </w:r>
      <w:r w:rsidRPr="00F541E8">
        <w:rPr>
          <w:rFonts w:ascii="David" w:hAnsi="David"/>
          <w:rtl/>
        </w:rPr>
        <w:t xml:space="preserve">. </w:t>
      </w:r>
      <w:r w:rsidRPr="00F541E8">
        <w:rPr>
          <w:rFonts w:ascii="David" w:hAnsi="David" w:hint="cs"/>
          <w:rtl/>
        </w:rPr>
        <w:t xml:space="preserve">מציע המעוניין להגיש את הצעתו במכרז נדרש ללחוץ על הקישור </w:t>
      </w:r>
      <w:r w:rsidRPr="00F541E8">
        <w:rPr>
          <w:rFonts w:ascii="David" w:hAnsi="David"/>
          <w:rtl/>
        </w:rPr>
        <w:t>"</w:t>
      </w:r>
      <w:r w:rsidRPr="00F541E8">
        <w:rPr>
          <w:rFonts w:ascii="David" w:hAnsi="David" w:hint="cs"/>
          <w:b/>
          <w:bCs/>
          <w:rtl/>
        </w:rPr>
        <w:t>להגשת הצעה</w:t>
      </w:r>
      <w:r w:rsidRPr="00F541E8">
        <w:rPr>
          <w:rFonts w:ascii="David" w:hAnsi="David" w:hint="cs"/>
          <w:rtl/>
        </w:rPr>
        <w:t>" בעמוד פרסום המכרז, אשר יעביר אותו למערכת הגשת ההצעות. יתר פרטי ההגשה מפורטים במכרז ובאתר מינהל הרכש כאמור.</w:t>
      </w:r>
    </w:p>
    <w:p w:rsidR="00362834" w:rsidRPr="00DC1FE8" w:rsidRDefault="00362834" w:rsidP="004C4274">
      <w:pPr>
        <w:spacing w:before="240" w:after="0"/>
        <w:ind w:left="-7"/>
        <w:jc w:val="both"/>
        <w:rPr>
          <w:rFonts w:ascii="David" w:hAnsi="David" w:cs="David"/>
          <w:sz w:val="24"/>
          <w:szCs w:val="24"/>
          <w:rtl/>
        </w:rPr>
      </w:pPr>
      <w:r w:rsidRPr="00103F5F">
        <w:rPr>
          <w:rFonts w:ascii="David" w:hAnsi="David" w:cs="David"/>
          <w:sz w:val="24"/>
          <w:szCs w:val="24"/>
          <w:rtl/>
        </w:rPr>
        <w:t xml:space="preserve">שאלות הבהרה ניתן להפנות </w:t>
      </w:r>
      <w:r w:rsidR="00DD07DC" w:rsidRPr="00103F5F">
        <w:rPr>
          <w:rFonts w:ascii="David" w:hAnsi="David" w:cs="David"/>
          <w:sz w:val="24"/>
          <w:szCs w:val="24"/>
          <w:rtl/>
        </w:rPr>
        <w:t xml:space="preserve">רק </w:t>
      </w:r>
      <w:r w:rsidRPr="00DC1FE8">
        <w:rPr>
          <w:rFonts w:ascii="David" w:hAnsi="David" w:cs="David"/>
          <w:sz w:val="24"/>
          <w:szCs w:val="24"/>
          <w:rtl/>
        </w:rPr>
        <w:t>בדוא"ל</w:t>
      </w:r>
      <w:r w:rsidR="00DD07DC" w:rsidRPr="00DC1FE8">
        <w:rPr>
          <w:rFonts w:ascii="David" w:hAnsi="David" w:cs="David"/>
          <w:sz w:val="24"/>
          <w:szCs w:val="24"/>
          <w:rtl/>
        </w:rPr>
        <w:t>, לכתובת</w:t>
      </w:r>
      <w:r w:rsidRPr="00DC1FE8">
        <w:rPr>
          <w:rFonts w:ascii="David" w:hAnsi="David" w:cs="David"/>
          <w:sz w:val="24"/>
          <w:szCs w:val="24"/>
          <w:rtl/>
        </w:rPr>
        <w:t xml:space="preserve"> </w:t>
      </w:r>
      <w:hyperlink r:id="rId9" w:history="1">
        <w:hyperlink r:id="rId10" w:history="1">
          <w:r w:rsidR="007C7A3F" w:rsidRPr="00B71675">
            <w:rPr>
              <w:rStyle w:val="Hyperlink"/>
              <w:rFonts w:ascii="David" w:hAnsi="David"/>
            </w:rPr>
            <w:t>STEMPeakDays@most.gov.il</w:t>
          </w:r>
        </w:hyperlink>
        <w:r w:rsidR="00C44681" w:rsidRPr="00DC1FE8">
          <w:rPr>
            <w:rStyle w:val="Hyperlink"/>
            <w:rFonts w:ascii="David" w:hAnsi="David" w:cs="David"/>
            <w:sz w:val="24"/>
            <w:szCs w:val="24"/>
          </w:rPr>
          <w:t>l</w:t>
        </w:r>
      </w:hyperlink>
      <w:r w:rsidRPr="00DC1FE8">
        <w:rPr>
          <w:rFonts w:ascii="David" w:hAnsi="David" w:cs="David"/>
          <w:sz w:val="24"/>
          <w:szCs w:val="24"/>
          <w:rtl/>
        </w:rPr>
        <w:t xml:space="preserve"> </w:t>
      </w:r>
      <w:bookmarkStart w:id="27" w:name="_Ref279591285"/>
      <w:r w:rsidR="005D6A9D" w:rsidRPr="00DC1FE8">
        <w:rPr>
          <w:rFonts w:ascii="David" w:hAnsi="David" w:cs="David"/>
          <w:sz w:val="24"/>
          <w:szCs w:val="24"/>
          <w:rtl/>
        </w:rPr>
        <w:t xml:space="preserve"> </w:t>
      </w:r>
      <w:bookmarkEnd w:id="27"/>
      <w:r w:rsidR="002B0A66">
        <w:rPr>
          <w:rFonts w:ascii="David" w:hAnsi="David" w:cs="David" w:hint="cs"/>
          <w:sz w:val="24"/>
          <w:szCs w:val="24"/>
          <w:rtl/>
        </w:rPr>
        <w:t xml:space="preserve">עד </w:t>
      </w:r>
      <w:bookmarkStart w:id="28" w:name="_GoBack"/>
      <w:bookmarkEnd w:id="28"/>
      <w:r w:rsidR="00B96C23">
        <w:rPr>
          <w:rFonts w:ascii="David" w:hAnsi="David" w:cs="David" w:hint="cs"/>
          <w:sz w:val="24"/>
          <w:szCs w:val="24"/>
          <w:rtl/>
        </w:rPr>
        <w:t>יום ראשון ה- 27/8/2023</w:t>
      </w:r>
      <w:r w:rsidR="00136DDB">
        <w:rPr>
          <w:rFonts w:ascii="David" w:hAnsi="David" w:cs="David" w:hint="cs"/>
          <w:sz w:val="24"/>
          <w:szCs w:val="24"/>
          <w:rtl/>
        </w:rPr>
        <w:t xml:space="preserve"> </w:t>
      </w:r>
      <w:r w:rsidRPr="00DC1FE8">
        <w:rPr>
          <w:rFonts w:ascii="David" w:hAnsi="David" w:cs="David"/>
          <w:sz w:val="24"/>
          <w:szCs w:val="24"/>
          <w:rtl/>
        </w:rPr>
        <w:t xml:space="preserve">בשעה </w:t>
      </w:r>
      <w:r w:rsidR="00136DDB" w:rsidRPr="00DC1FE8">
        <w:rPr>
          <w:rFonts w:ascii="David" w:hAnsi="David" w:cs="David"/>
          <w:sz w:val="24"/>
          <w:szCs w:val="24"/>
          <w:rtl/>
        </w:rPr>
        <w:t>1</w:t>
      </w:r>
      <w:r w:rsidR="00136DDB">
        <w:rPr>
          <w:rFonts w:ascii="David" w:hAnsi="David" w:cs="David" w:hint="cs"/>
          <w:sz w:val="24"/>
          <w:szCs w:val="24"/>
          <w:rtl/>
        </w:rPr>
        <w:t>2</w:t>
      </w:r>
      <w:r w:rsidRPr="00DC1FE8">
        <w:rPr>
          <w:rFonts w:ascii="David" w:hAnsi="David" w:cs="David"/>
          <w:sz w:val="24"/>
          <w:szCs w:val="24"/>
          <w:rtl/>
        </w:rPr>
        <w:t>:00</w:t>
      </w:r>
      <w:r w:rsidR="00DD07DC" w:rsidRPr="00DC1FE8">
        <w:rPr>
          <w:rFonts w:ascii="David" w:hAnsi="David" w:cs="David"/>
          <w:sz w:val="24"/>
          <w:szCs w:val="24"/>
          <w:rtl/>
        </w:rPr>
        <w:t xml:space="preserve">. </w:t>
      </w:r>
    </w:p>
    <w:p w:rsidR="006122B6" w:rsidRDefault="00362834" w:rsidP="007C7A3F">
      <w:pPr>
        <w:spacing w:after="0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103F5F">
        <w:rPr>
          <w:rFonts w:ascii="David" w:eastAsia="Arial" w:hAnsi="David" w:cs="David"/>
          <w:b/>
          <w:bCs/>
          <w:sz w:val="24"/>
          <w:szCs w:val="24"/>
          <w:u w:val="single"/>
          <w:rtl/>
        </w:rPr>
        <w:t>בכל מקרה של סתירה בין האמור לעיל לבין מסמכי המכרז</w:t>
      </w:r>
      <w:r w:rsidR="004C4274">
        <w:rPr>
          <w:rFonts w:ascii="David" w:eastAsia="Arial" w:hAnsi="David" w:cs="David" w:hint="cs"/>
          <w:b/>
          <w:bCs/>
          <w:sz w:val="24"/>
          <w:szCs w:val="24"/>
          <w:u w:val="single"/>
          <w:rtl/>
        </w:rPr>
        <w:t>,</w:t>
      </w:r>
      <w:r w:rsidRPr="00103F5F">
        <w:rPr>
          <w:rFonts w:ascii="David" w:eastAsia="Arial" w:hAnsi="David" w:cs="David"/>
          <w:b/>
          <w:bCs/>
          <w:sz w:val="24"/>
          <w:szCs w:val="24"/>
          <w:u w:val="single"/>
          <w:rtl/>
        </w:rPr>
        <w:t xml:space="preserve"> יגברו מסמכי המכרז.</w:t>
      </w:r>
    </w:p>
    <w:sectPr w:rsidR="006122B6" w:rsidSect="0030788A">
      <w:pgSz w:w="11906" w:h="16838"/>
      <w:pgMar w:top="1134" w:right="1418" w:bottom="993" w:left="1418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6D67E8"/>
    <w:multiLevelType w:val="hybridMultilevel"/>
    <w:tmpl w:val="CDC2465C"/>
    <w:lvl w:ilvl="0" w:tplc="E5E41A00">
      <w:start w:val="1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" w15:restartNumberingAfterBreak="0">
    <w:nsid w:val="06575B07"/>
    <w:multiLevelType w:val="hybridMultilevel"/>
    <w:tmpl w:val="F5A668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3C46BE76">
      <w:start w:val="1"/>
      <w:numFmt w:val="hebrew1"/>
      <w:lvlText w:val="%5."/>
      <w:lvlJc w:val="left"/>
      <w:pPr>
        <w:ind w:left="3600" w:hanging="360"/>
      </w:pPr>
      <w:rPr>
        <w:rFonts w:ascii="David" w:eastAsia="Times New Roman" w:hAnsi="David" w:cs="David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B1B83"/>
    <w:multiLevelType w:val="multilevel"/>
    <w:tmpl w:val="5DA60C9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4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75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2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440"/>
      </w:pPr>
      <w:rPr>
        <w:rFonts w:hint="default"/>
      </w:rPr>
    </w:lvl>
  </w:abstractNum>
  <w:abstractNum w:abstractNumId="3" w15:restartNumberingAfterBreak="0">
    <w:nsid w:val="0ACD0EE1"/>
    <w:multiLevelType w:val="hybridMultilevel"/>
    <w:tmpl w:val="3D74DF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AE23B78"/>
    <w:multiLevelType w:val="multilevel"/>
    <w:tmpl w:val="0409001D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146" w:hanging="360"/>
      </w:pPr>
    </w:lvl>
    <w:lvl w:ilvl="2">
      <w:start w:val="1"/>
      <w:numFmt w:val="lowerRoman"/>
      <w:lvlText w:val="%3)"/>
      <w:lvlJc w:val="left"/>
      <w:pPr>
        <w:ind w:left="1506" w:hanging="360"/>
      </w:pPr>
    </w:lvl>
    <w:lvl w:ilvl="3">
      <w:start w:val="1"/>
      <w:numFmt w:val="decimal"/>
      <w:lvlText w:val="(%4)"/>
      <w:lvlJc w:val="left"/>
      <w:pPr>
        <w:ind w:left="1866" w:hanging="360"/>
      </w:pPr>
    </w:lvl>
    <w:lvl w:ilvl="4">
      <w:start w:val="1"/>
      <w:numFmt w:val="lowerLetter"/>
      <w:lvlText w:val="(%5)"/>
      <w:lvlJc w:val="left"/>
      <w:pPr>
        <w:ind w:left="2226" w:hanging="360"/>
      </w:pPr>
    </w:lvl>
    <w:lvl w:ilvl="5">
      <w:start w:val="1"/>
      <w:numFmt w:val="lowerRoman"/>
      <w:lvlText w:val="(%6)"/>
      <w:lvlJc w:val="left"/>
      <w:pPr>
        <w:ind w:left="2586" w:hanging="360"/>
      </w:pPr>
    </w:lvl>
    <w:lvl w:ilvl="6">
      <w:start w:val="1"/>
      <w:numFmt w:val="decimal"/>
      <w:lvlText w:val="%7."/>
      <w:lvlJc w:val="left"/>
      <w:pPr>
        <w:ind w:left="2946" w:hanging="360"/>
      </w:pPr>
    </w:lvl>
    <w:lvl w:ilvl="7">
      <w:start w:val="1"/>
      <w:numFmt w:val="lowerLetter"/>
      <w:lvlText w:val="%8."/>
      <w:lvlJc w:val="left"/>
      <w:pPr>
        <w:ind w:left="3306" w:hanging="360"/>
      </w:pPr>
    </w:lvl>
    <w:lvl w:ilvl="8">
      <w:start w:val="1"/>
      <w:numFmt w:val="lowerRoman"/>
      <w:lvlText w:val="%9."/>
      <w:lvlJc w:val="left"/>
      <w:pPr>
        <w:ind w:left="3666" w:hanging="360"/>
      </w:pPr>
    </w:lvl>
  </w:abstractNum>
  <w:abstractNum w:abstractNumId="5" w15:restartNumberingAfterBreak="0">
    <w:nsid w:val="100718B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AB96B94"/>
    <w:multiLevelType w:val="hybridMultilevel"/>
    <w:tmpl w:val="BD1EA8FC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7" w15:restartNumberingAfterBreak="0">
    <w:nsid w:val="1D2558B7"/>
    <w:multiLevelType w:val="hybridMultilevel"/>
    <w:tmpl w:val="6674DE80"/>
    <w:lvl w:ilvl="0" w:tplc="04090001">
      <w:start w:val="1"/>
      <w:numFmt w:val="bullet"/>
      <w:lvlText w:val=""/>
      <w:lvlJc w:val="left"/>
      <w:pPr>
        <w:ind w:left="71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3" w:hanging="360"/>
      </w:pPr>
      <w:rPr>
        <w:rFonts w:ascii="Wingdings" w:hAnsi="Wingdings" w:hint="default"/>
      </w:rPr>
    </w:lvl>
  </w:abstractNum>
  <w:abstractNum w:abstractNumId="8" w15:restartNumberingAfterBreak="0">
    <w:nsid w:val="221A0313"/>
    <w:multiLevelType w:val="hybridMultilevel"/>
    <w:tmpl w:val="1DF48D48"/>
    <w:lvl w:ilvl="0" w:tplc="45A896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2815C0"/>
    <w:multiLevelType w:val="hybridMultilevel"/>
    <w:tmpl w:val="F5A668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hebrew1"/>
      <w:lvlText w:val="%5."/>
      <w:lvlJc w:val="left"/>
      <w:pPr>
        <w:ind w:left="3600" w:hanging="360"/>
      </w:pPr>
      <w:rPr>
        <w:rFonts w:ascii="David" w:eastAsia="Times New Roman" w:hAnsi="David" w:cs="David"/>
      </w:r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C12320"/>
    <w:multiLevelType w:val="hybridMultilevel"/>
    <w:tmpl w:val="63981CA2"/>
    <w:lvl w:ilvl="0" w:tplc="5C36FB3A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A5EF2"/>
    <w:multiLevelType w:val="hybridMultilevel"/>
    <w:tmpl w:val="523E65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1B71B4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BBE406F"/>
    <w:multiLevelType w:val="multilevel"/>
    <w:tmpl w:val="4AAE5E00"/>
    <w:lvl w:ilvl="0">
      <w:start w:val="1"/>
      <w:numFmt w:val="decimal"/>
      <w:lvlText w:val="%1"/>
      <w:lvlJc w:val="left"/>
      <w:pPr>
        <w:ind w:left="360" w:hanging="360"/>
      </w:pPr>
      <w:rPr>
        <w:rFonts w:ascii="David" w:hAnsi="David" w:hint="default"/>
        <w:u w:val="none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ascii="David" w:hAnsi="David"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hint="default"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David" w:hAnsi="David" w:hint="default"/>
        <w:u w:val="non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David" w:hAnsi="David" w:hint="default"/>
        <w:u w:val="non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David" w:hAnsi="David" w:hint="default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David" w:hAnsi="David" w:hint="default"/>
        <w:u w:val="non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David" w:hAnsi="David"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David" w:hAnsi="David" w:hint="default"/>
        <w:u w:val="none"/>
      </w:rPr>
    </w:lvl>
  </w:abstractNum>
  <w:abstractNum w:abstractNumId="14" w15:restartNumberingAfterBreak="0">
    <w:nsid w:val="2C9635DB"/>
    <w:multiLevelType w:val="hybridMultilevel"/>
    <w:tmpl w:val="6862149A"/>
    <w:lvl w:ilvl="0" w:tplc="DD64C7A6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6" w15:restartNumberingAfterBreak="0">
    <w:nsid w:val="334048B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372F57DA"/>
    <w:multiLevelType w:val="multilevel"/>
    <w:tmpl w:val="1BDC1A40"/>
    <w:lvl w:ilvl="0">
      <w:start w:val="1"/>
      <w:numFmt w:val="decimal"/>
      <w:pStyle w:val="30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15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5330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3BED244E"/>
    <w:multiLevelType w:val="hybridMultilevel"/>
    <w:tmpl w:val="9C96C4B2"/>
    <w:lvl w:ilvl="0" w:tplc="23C2356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3EB85760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0" w15:restartNumberingAfterBreak="0">
    <w:nsid w:val="43927E17"/>
    <w:multiLevelType w:val="hybridMultilevel"/>
    <w:tmpl w:val="10A037EE"/>
    <w:lvl w:ilvl="0" w:tplc="AEE2CABC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21" w15:restartNumberingAfterBreak="0">
    <w:nsid w:val="443A39DA"/>
    <w:multiLevelType w:val="multilevel"/>
    <w:tmpl w:val="49887D2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483857C8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484A0B0E"/>
    <w:multiLevelType w:val="hybridMultilevel"/>
    <w:tmpl w:val="B4B65002"/>
    <w:lvl w:ilvl="0" w:tplc="04090013">
      <w:start w:val="1"/>
      <w:numFmt w:val="hebrew1"/>
      <w:lvlText w:val="%1."/>
      <w:lvlJc w:val="center"/>
      <w:pPr>
        <w:ind w:left="1353" w:hanging="360"/>
      </w:p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4" w15:restartNumberingAfterBreak="0">
    <w:nsid w:val="49B26EA9"/>
    <w:multiLevelType w:val="hybridMultilevel"/>
    <w:tmpl w:val="3238D930"/>
    <w:lvl w:ilvl="0" w:tplc="124074C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16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D305E6A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4DD0744D"/>
    <w:multiLevelType w:val="hybridMultilevel"/>
    <w:tmpl w:val="2F4248D2"/>
    <w:lvl w:ilvl="0" w:tplc="CD6A03F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83F4219"/>
    <w:multiLevelType w:val="hybridMultilevel"/>
    <w:tmpl w:val="F0C695D8"/>
    <w:lvl w:ilvl="0" w:tplc="52E8F80C">
      <w:start w:val="1"/>
      <w:numFmt w:val="decimal"/>
      <w:lvlText w:val="(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29" w15:restartNumberingAfterBreak="0">
    <w:nsid w:val="5D3A5151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0" w15:restartNumberingAfterBreak="0">
    <w:nsid w:val="5E40146D"/>
    <w:multiLevelType w:val="hybridMultilevel"/>
    <w:tmpl w:val="56F8F2A0"/>
    <w:lvl w:ilvl="0" w:tplc="338A87DA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3D8C7C88">
      <w:start w:val="1"/>
      <w:numFmt w:val="decimal"/>
      <w:lvlText w:val="%3."/>
      <w:lvlJc w:val="right"/>
      <w:pPr>
        <w:ind w:left="606" w:hanging="180"/>
      </w:pPr>
      <w:rPr>
        <w:rFonts w:asciiTheme="minorHAnsi" w:eastAsiaTheme="minorHAnsi" w:hAnsiTheme="minorHAnsi" w:cstheme="minorBidi"/>
      </w:rPr>
    </w:lvl>
    <w:lvl w:ilvl="3" w:tplc="9464672A">
      <w:start w:val="1"/>
      <w:numFmt w:val="hebrew1"/>
      <w:lvlText w:val="%4."/>
      <w:lvlJc w:val="left"/>
      <w:pPr>
        <w:ind w:left="1069" w:hanging="360"/>
      </w:pPr>
      <w:rPr>
        <w:rFonts w:hint="cs"/>
      </w:rPr>
    </w:lvl>
    <w:lvl w:ilvl="4" w:tplc="83C81E82">
      <w:start w:val="1"/>
      <w:numFmt w:val="decimal"/>
      <w:lvlText w:val="%5)"/>
      <w:lvlJc w:val="left"/>
      <w:pPr>
        <w:ind w:left="3240" w:hanging="360"/>
      </w:pPr>
      <w:rPr>
        <w:rFonts w:hint="default"/>
        <w:b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EF52A26"/>
    <w:multiLevelType w:val="hybridMultilevel"/>
    <w:tmpl w:val="05C4746A"/>
    <w:lvl w:ilvl="0" w:tplc="31C0E4E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7A518E"/>
    <w:multiLevelType w:val="multilevel"/>
    <w:tmpl w:val="00980A18"/>
    <w:lvl w:ilvl="0">
      <w:start w:val="5"/>
      <w:numFmt w:val="decimal"/>
      <w:lvlText w:val="%1"/>
      <w:lvlJc w:val="left"/>
      <w:pPr>
        <w:ind w:left="765" w:hanging="76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721" w:hanging="76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677" w:hanging="76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33" w:hanging="7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8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17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13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448" w:hanging="1800"/>
      </w:pPr>
      <w:rPr>
        <w:rFonts w:hint="default"/>
      </w:rPr>
    </w:lvl>
  </w:abstractNum>
  <w:abstractNum w:abstractNumId="33" w15:restartNumberingAfterBreak="0">
    <w:nsid w:val="6900610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C367B1B"/>
    <w:multiLevelType w:val="multilevel"/>
    <w:tmpl w:val="3424B5B0"/>
    <w:lvl w:ilvl="0">
      <w:start w:val="1"/>
      <w:numFmt w:val="decimal"/>
      <w:lvlText w:val="%1."/>
      <w:lvlJc w:val="left"/>
      <w:pPr>
        <w:ind w:left="855" w:hanging="855"/>
      </w:pPr>
      <w:rPr>
        <w:rFonts w:hint="default"/>
        <w:b/>
        <w:bCs/>
      </w:rPr>
    </w:lvl>
    <w:lvl w:ilvl="1">
      <w:start w:val="1"/>
      <w:numFmt w:val="hebrew1"/>
      <w:isLgl/>
      <w:lvlText w:val="%2."/>
      <w:lvlJc w:val="left"/>
      <w:pPr>
        <w:ind w:left="720" w:hanging="360"/>
      </w:pPr>
      <w:rPr>
        <w:rFonts w:ascii="Calibri" w:eastAsia="Calibri" w:hAnsi="Calibri" w:cs="David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Zero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27"/>
  </w:num>
  <w:num w:numId="3">
    <w:abstractNumId w:val="30"/>
  </w:num>
  <w:num w:numId="4">
    <w:abstractNumId w:val="19"/>
  </w:num>
  <w:num w:numId="5">
    <w:abstractNumId w:val="6"/>
  </w:num>
  <w:num w:numId="6">
    <w:abstractNumId w:val="29"/>
  </w:num>
  <w:num w:numId="7">
    <w:abstractNumId w:val="28"/>
  </w:num>
  <w:num w:numId="8">
    <w:abstractNumId w:val="24"/>
  </w:num>
  <w:num w:numId="9">
    <w:abstractNumId w:val="0"/>
  </w:num>
  <w:num w:numId="10">
    <w:abstractNumId w:val="5"/>
  </w:num>
  <w:num w:numId="11">
    <w:abstractNumId w:val="4"/>
  </w:num>
  <w:num w:numId="12">
    <w:abstractNumId w:val="23"/>
  </w:num>
  <w:num w:numId="13">
    <w:abstractNumId w:val="18"/>
  </w:num>
  <w:num w:numId="14">
    <w:abstractNumId w:val="34"/>
  </w:num>
  <w:num w:numId="15">
    <w:abstractNumId w:val="10"/>
  </w:num>
  <w:num w:numId="16">
    <w:abstractNumId w:val="14"/>
  </w:num>
  <w:num w:numId="17">
    <w:abstractNumId w:val="3"/>
  </w:num>
  <w:num w:numId="18">
    <w:abstractNumId w:val="16"/>
  </w:num>
  <w:num w:numId="19">
    <w:abstractNumId w:val="20"/>
  </w:num>
  <w:num w:numId="20">
    <w:abstractNumId w:val="12"/>
  </w:num>
  <w:num w:numId="21">
    <w:abstractNumId w:val="22"/>
  </w:num>
  <w:num w:numId="22">
    <w:abstractNumId w:val="25"/>
  </w:num>
  <w:num w:numId="23">
    <w:abstractNumId w:val="21"/>
  </w:num>
  <w:num w:numId="24">
    <w:abstractNumId w:val="13"/>
  </w:num>
  <w:num w:numId="25">
    <w:abstractNumId w:val="35"/>
  </w:num>
  <w:num w:numId="26">
    <w:abstractNumId w:val="31"/>
  </w:num>
  <w:num w:numId="27">
    <w:abstractNumId w:val="26"/>
  </w:num>
  <w:num w:numId="28">
    <w:abstractNumId w:val="11"/>
  </w:num>
  <w:num w:numId="29">
    <w:abstractNumId w:val="7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7"/>
  </w:num>
  <w:num w:numId="32">
    <w:abstractNumId w:val="15"/>
  </w:num>
  <w:num w:numId="3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7"/>
  </w:num>
  <w:num w:numId="35">
    <w:abstractNumId w:val="17"/>
  </w:num>
  <w:num w:numId="36">
    <w:abstractNumId w:val="9"/>
  </w:num>
  <w:num w:numId="37">
    <w:abstractNumId w:val="17"/>
  </w:num>
  <w:num w:numId="38">
    <w:abstractNumId w:val="17"/>
  </w:num>
  <w:num w:numId="39">
    <w:abstractNumId w:val="17"/>
  </w:num>
  <w:num w:numId="40">
    <w:abstractNumId w:val="17"/>
  </w:num>
  <w:num w:numId="41">
    <w:abstractNumId w:val="32"/>
  </w:num>
  <w:num w:numId="42">
    <w:abstractNumId w:val="17"/>
  </w:num>
  <w:num w:numId="43">
    <w:abstractNumId w:val="17"/>
  </w:num>
  <w:num w:numId="44">
    <w:abstractNumId w:val="33"/>
  </w:num>
  <w:num w:numId="45">
    <w:abstractNumId w:val="17"/>
  </w:num>
  <w:num w:numId="46">
    <w:abstractNumId w:val="2"/>
  </w:num>
  <w:num w:numId="4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2B6"/>
    <w:rsid w:val="00014FE0"/>
    <w:rsid w:val="000A634E"/>
    <w:rsid w:val="000A67EA"/>
    <w:rsid w:val="00103F5F"/>
    <w:rsid w:val="00136DDB"/>
    <w:rsid w:val="00161A1E"/>
    <w:rsid w:val="00163E68"/>
    <w:rsid w:val="001A34C4"/>
    <w:rsid w:val="001B345C"/>
    <w:rsid w:val="00243DBE"/>
    <w:rsid w:val="00265966"/>
    <w:rsid w:val="002B0A66"/>
    <w:rsid w:val="002B796A"/>
    <w:rsid w:val="002D7E0F"/>
    <w:rsid w:val="00301FB4"/>
    <w:rsid w:val="0030788A"/>
    <w:rsid w:val="00340151"/>
    <w:rsid w:val="003522DD"/>
    <w:rsid w:val="00362834"/>
    <w:rsid w:val="00373FAC"/>
    <w:rsid w:val="00374F5C"/>
    <w:rsid w:val="00376C74"/>
    <w:rsid w:val="00403C8F"/>
    <w:rsid w:val="00406F20"/>
    <w:rsid w:val="004238C9"/>
    <w:rsid w:val="00436D68"/>
    <w:rsid w:val="00465291"/>
    <w:rsid w:val="004C4274"/>
    <w:rsid w:val="004C4524"/>
    <w:rsid w:val="004D4A47"/>
    <w:rsid w:val="005246D9"/>
    <w:rsid w:val="00531385"/>
    <w:rsid w:val="00535A2C"/>
    <w:rsid w:val="005504B7"/>
    <w:rsid w:val="00574AC5"/>
    <w:rsid w:val="005A0BCA"/>
    <w:rsid w:val="005A69B4"/>
    <w:rsid w:val="005B5E2F"/>
    <w:rsid w:val="005D6A9D"/>
    <w:rsid w:val="006122B6"/>
    <w:rsid w:val="006237A6"/>
    <w:rsid w:val="00656944"/>
    <w:rsid w:val="0065744D"/>
    <w:rsid w:val="006705FA"/>
    <w:rsid w:val="006A3B6C"/>
    <w:rsid w:val="006B058D"/>
    <w:rsid w:val="006D3FF6"/>
    <w:rsid w:val="006F61FC"/>
    <w:rsid w:val="007074F8"/>
    <w:rsid w:val="00725E29"/>
    <w:rsid w:val="00756BF5"/>
    <w:rsid w:val="00762F78"/>
    <w:rsid w:val="0076640A"/>
    <w:rsid w:val="007725AB"/>
    <w:rsid w:val="007A0447"/>
    <w:rsid w:val="007B22B3"/>
    <w:rsid w:val="007C7A3F"/>
    <w:rsid w:val="008A2016"/>
    <w:rsid w:val="008D04F3"/>
    <w:rsid w:val="008F529D"/>
    <w:rsid w:val="0091427D"/>
    <w:rsid w:val="0093410A"/>
    <w:rsid w:val="00947F81"/>
    <w:rsid w:val="00963DE9"/>
    <w:rsid w:val="009A17EF"/>
    <w:rsid w:val="009B7003"/>
    <w:rsid w:val="009C0F8E"/>
    <w:rsid w:val="009C2336"/>
    <w:rsid w:val="009D2F57"/>
    <w:rsid w:val="00A37A80"/>
    <w:rsid w:val="00A40269"/>
    <w:rsid w:val="00A91ABC"/>
    <w:rsid w:val="00AA4A16"/>
    <w:rsid w:val="00AD5D64"/>
    <w:rsid w:val="00AD6DC9"/>
    <w:rsid w:val="00AE7FBE"/>
    <w:rsid w:val="00B034CE"/>
    <w:rsid w:val="00B107B7"/>
    <w:rsid w:val="00B21E27"/>
    <w:rsid w:val="00B4162A"/>
    <w:rsid w:val="00B80092"/>
    <w:rsid w:val="00B96C23"/>
    <w:rsid w:val="00BA2A1A"/>
    <w:rsid w:val="00BA5EF5"/>
    <w:rsid w:val="00BD29E5"/>
    <w:rsid w:val="00BD70B8"/>
    <w:rsid w:val="00C10FEF"/>
    <w:rsid w:val="00C436EA"/>
    <w:rsid w:val="00C44681"/>
    <w:rsid w:val="00C7163F"/>
    <w:rsid w:val="00C866A6"/>
    <w:rsid w:val="00C96648"/>
    <w:rsid w:val="00CA7780"/>
    <w:rsid w:val="00D14988"/>
    <w:rsid w:val="00D4257A"/>
    <w:rsid w:val="00D457BC"/>
    <w:rsid w:val="00D51CDF"/>
    <w:rsid w:val="00D55AF3"/>
    <w:rsid w:val="00DC1FE8"/>
    <w:rsid w:val="00DD07DC"/>
    <w:rsid w:val="00E16FA4"/>
    <w:rsid w:val="00E4222D"/>
    <w:rsid w:val="00E55EBE"/>
    <w:rsid w:val="00E7113A"/>
    <w:rsid w:val="00E966B2"/>
    <w:rsid w:val="00F11915"/>
    <w:rsid w:val="00F176F0"/>
    <w:rsid w:val="00F24254"/>
    <w:rsid w:val="00F4452E"/>
    <w:rsid w:val="00F70422"/>
    <w:rsid w:val="00F736F3"/>
    <w:rsid w:val="00F90579"/>
    <w:rsid w:val="00FA398E"/>
    <w:rsid w:val="00FC29BB"/>
    <w:rsid w:val="00FE17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B43DB3"/>
  <w15:docId w15:val="{924FFC32-DEB8-4E0A-A9FE-4D701638AB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22B6"/>
    <w:pPr>
      <w:bidi/>
    </w:pPr>
  </w:style>
  <w:style w:type="paragraph" w:styleId="30">
    <w:name w:val="heading 3"/>
    <w:aliases w:val="H3,Normal 28 B,Table Attribute Heading,H31,H32,H33,H311,Subhead B,Heading C,Org Heading 1,Topic Title,top,כותרת משנה1,3,כותרת משנה2,3 תו"/>
    <w:basedOn w:val="a0"/>
    <w:next w:val="a"/>
    <w:link w:val="31"/>
    <w:unhideWhenUsed/>
    <w:qFormat/>
    <w:rsid w:val="00BD29E5"/>
    <w:pPr>
      <w:numPr>
        <w:numId w:val="31"/>
      </w:numPr>
      <w:overflowPunct/>
      <w:autoSpaceDE/>
      <w:autoSpaceDN/>
      <w:adjustRightInd/>
      <w:spacing w:before="240"/>
      <w:contextualSpacing/>
      <w:textAlignment w:val="auto"/>
      <w:outlineLvl w:val="2"/>
    </w:pPr>
    <w:rPr>
      <w:rFonts w:ascii="David" w:eastAsia="Calibri" w:hAnsi="David"/>
      <w:b/>
      <w:bCs/>
      <w:sz w:val="28"/>
      <w:szCs w:val="28"/>
      <w:u w:val="single"/>
      <w:lang w:eastAsia="en-US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List Paragraph"/>
    <w:aliases w:val="LP1,פיסקת bullets,style 2,פיסקת רשימה11,מכרזים - טקסט סעיפים,x.x.x.x,נספח 2 מתוקן,רמה 2,lp1,Bullet List,FooterText,numbered,Paragraphe de liste1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link w:val="a0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1"/>
    <w:uiPriority w:val="99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1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1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1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paragraph" w:customStyle="1" w:styleId="Body">
    <w:name w:val="Body"/>
    <w:rsid w:val="00F70422"/>
    <w:pPr>
      <w:pBdr>
        <w:top w:val="nil"/>
        <w:left w:val="nil"/>
        <w:bottom w:val="nil"/>
        <w:right w:val="nil"/>
        <w:between w:val="nil"/>
        <w:bar w:val="nil"/>
      </w:pBdr>
      <w:bidi/>
      <w:spacing w:after="0" w:line="240" w:lineRule="auto"/>
    </w:pPr>
    <w:rPr>
      <w:rFonts w:ascii="Helvetica" w:eastAsia="Arial Unicode MS" w:hAnsi="Arial Unicode MS" w:cs="Arial Unicode MS"/>
      <w:color w:val="000000"/>
      <w:bdr w:val="nil"/>
    </w:rPr>
  </w:style>
  <w:style w:type="paragraph" w:styleId="ac">
    <w:name w:val="header"/>
    <w:basedOn w:val="a"/>
    <w:link w:val="ad"/>
    <w:rsid w:val="00F70422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d">
    <w:name w:val="כותרת עליונה תו"/>
    <w:basedOn w:val="a1"/>
    <w:link w:val="ac"/>
    <w:rsid w:val="00F70422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a1"/>
    <w:uiPriority w:val="99"/>
    <w:semiHidden/>
    <w:unhideWhenUsed/>
    <w:rsid w:val="00436D68"/>
    <w:rPr>
      <w:color w:val="800080" w:themeColor="followedHyperlink"/>
      <w:u w:val="single"/>
    </w:rPr>
  </w:style>
  <w:style w:type="character" w:customStyle="1" w:styleId="31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"/>
    <w:basedOn w:val="a1"/>
    <w:link w:val="30"/>
    <w:rsid w:val="00BD29E5"/>
    <w:rPr>
      <w:rFonts w:ascii="David" w:eastAsia="Calibri" w:hAnsi="David" w:cs="David"/>
      <w:b/>
      <w:bCs/>
      <w:sz w:val="28"/>
      <w:szCs w:val="28"/>
      <w:u w:val="single"/>
    </w:rPr>
  </w:style>
  <w:style w:type="paragraph" w:customStyle="1" w:styleId="2">
    <w:name w:val="מיספור2"/>
    <w:basedOn w:val="a"/>
    <w:next w:val="a"/>
    <w:uiPriority w:val="99"/>
    <w:rsid w:val="00BD29E5"/>
    <w:pPr>
      <w:numPr>
        <w:ilvl w:val="1"/>
        <w:numId w:val="32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">
    <w:name w:val="מספור1"/>
    <w:basedOn w:val="a"/>
    <w:next w:val="a"/>
    <w:autoRedefine/>
    <w:uiPriority w:val="99"/>
    <w:rsid w:val="00BD29E5"/>
    <w:pPr>
      <w:numPr>
        <w:numId w:val="32"/>
      </w:numPr>
      <w:tabs>
        <w:tab w:val="left" w:pos="34"/>
        <w:tab w:val="left" w:pos="8640"/>
      </w:tabs>
      <w:spacing w:before="120" w:after="60" w:line="240" w:lineRule="auto"/>
      <w:jc w:val="both"/>
    </w:pPr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paragraph" w:customStyle="1" w:styleId="3">
    <w:name w:val="מספור3"/>
    <w:basedOn w:val="a"/>
    <w:next w:val="a"/>
    <w:uiPriority w:val="99"/>
    <w:rsid w:val="00BD29E5"/>
    <w:pPr>
      <w:numPr>
        <w:ilvl w:val="2"/>
        <w:numId w:val="32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99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vo.co.il/law_html/Law01/242_002.htm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ost.gov.il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HiTechClass@most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havua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038E39-E1A9-4875-A4F1-B91A2DDDD4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457</Words>
  <Characters>2285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Miriam Haim</dc:creator>
  <cp:lastModifiedBy>Shiran Nisanov</cp:lastModifiedBy>
  <cp:revision>3</cp:revision>
  <dcterms:created xsi:type="dcterms:W3CDTF">2023-07-31T08:04:00Z</dcterms:created>
  <dcterms:modified xsi:type="dcterms:W3CDTF">2023-08-01T04:04:00Z</dcterms:modified>
</cp:coreProperties>
</file>